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0"/>
      </w:tblGrid>
      <w:tr w:rsidR="00AD2F3B" w14:paraId="7CB7714C" w14:textId="77777777" w:rsidTr="00AD2F3B">
        <w:trPr>
          <w:jc w:val="center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D2F3B" w14:paraId="13016BEF" w14:textId="77777777">
              <w:trPr>
                <w:jc w:val="center"/>
              </w:trPr>
              <w:tc>
                <w:tcPr>
                  <w:tcW w:w="0" w:type="auto"/>
                  <w:shd w:val="clear" w:color="auto" w:fill="869198"/>
                </w:tcPr>
                <w:tbl>
                  <w:tblPr>
                    <w:tblW w:w="5000" w:type="pct"/>
                    <w:jc w:val="center"/>
                    <w:shd w:val="clear" w:color="auto" w:fill="869198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D2F3B" w14:paraId="0D0FC0F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2F3B" w14:paraId="50FA7D18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2F3B" w14:paraId="099FC1D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2F3B" w14:paraId="60D0DE95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30AFBC20" w14:textId="77777777" w:rsidR="00AD2F3B" w:rsidRDefault="00AD2F3B">
                                          <w:pPr>
                                            <w:spacing w:line="15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3BD565CF" wp14:editId="04AF8DB8">
                                                <wp:extent cx="47625" cy="9525"/>
                                                <wp:effectExtent l="0" t="0" r="0" b="0"/>
                                                <wp:docPr id="20" name="Picture 2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7F7D47E" w14:textId="77777777" w:rsidR="00AD2F3B" w:rsidRDefault="00AD2F3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DCF7D4" w14:textId="77777777" w:rsidR="00AD2F3B" w:rsidRDefault="00AD2F3B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2F3B" w14:paraId="015707C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81C50DD" w14:textId="77777777" w:rsidR="00AD2F3B" w:rsidRDefault="00AD2F3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5DDC8550" wp14:editId="6FF3341D">
                                          <wp:extent cx="5429250" cy="1981200"/>
                                          <wp:effectExtent l="0" t="0" r="0" b="0"/>
                                          <wp:docPr id="19" name="Picture 1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429250" cy="1981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AD2F3B" w14:paraId="313BC12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2F3B" w14:paraId="2CA97C8C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02D125F3" w14:textId="77777777" w:rsidR="00AD2F3B" w:rsidRDefault="00AD2F3B">
                                          <w:pPr>
                                            <w:spacing w:line="15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60232582" wp14:editId="3F62D880">
                                                <wp:extent cx="47625" cy="9525"/>
                                                <wp:effectExtent l="0" t="0" r="0" b="0"/>
                                                <wp:docPr id="18" name="Picture 18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D1BDEB5" w14:textId="77777777" w:rsidR="00AD2F3B" w:rsidRDefault="00AD2F3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6CB221" w14:textId="77777777" w:rsidR="00AD2F3B" w:rsidRDefault="00AD2F3B"/>
                          </w:tc>
                        </w:tr>
                      </w:tbl>
                      <w:p w14:paraId="349DEB25" w14:textId="77777777" w:rsidR="00AD2F3B" w:rsidRDefault="00AD2F3B">
                        <w:pPr>
                          <w:jc w:val="center"/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2F3B" w14:paraId="193FD5E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AD2F3B" w14:paraId="0365ED87" w14:textId="77777777">
                                <w:tc>
                                  <w:tcPr>
                                    <w:tcW w:w="5000" w:type="pct"/>
                                    <w:shd w:val="clear" w:color="auto" w:fill="FFFFFF"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AD2F3B" w14:paraId="1C9A1433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00"/>
                                          </w:tblGrid>
                                          <w:tr w:rsidR="00AD2F3B" w14:paraId="64C58C68" w14:textId="77777777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2952B3B9" w14:textId="77777777" w:rsidR="00AD2F3B" w:rsidRDefault="00AD2F3B">
                                                <w:pPr>
                                                  <w:spacing w:line="15" w:lineRule="atLeast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4E186C08" wp14:editId="19F55E54">
                                                      <wp:extent cx="47625" cy="9525"/>
                                                      <wp:effectExtent l="0" t="0" r="0" b="0"/>
                                                      <wp:docPr id="17" name="Picture 17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9A86792" w14:textId="77777777" w:rsidR="00AD2F3B" w:rsidRDefault="00AD2F3B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D2F3B" w14:paraId="48D20B8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00" w:type="dxa"/>
                                            <w:bottom w:w="150" w:type="dxa"/>
                                            <w:right w:w="300" w:type="dxa"/>
                                          </w:tcMar>
                                        </w:tcPr>
                                        <w:p w14:paraId="5E0598EE" w14:textId="77777777" w:rsidR="00AD2F3B" w:rsidRDefault="00AD2F3B">
                                          <w:pPr>
                                            <w:jc w:val="right"/>
                                            <w:rPr>
                                              <w:rFonts w:ascii="Arial" w:hAnsi="Arial" w:cs="Arial"/>
                                              <w:color w:val="172B4D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Trebuchet MS" w:hAnsi="Trebuchet MS"/>
                                              <w:color w:val="D52C2A"/>
                                              <w:sz w:val="29"/>
                                              <w:szCs w:val="29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rebuchet MS" w:hAnsi="Trebuchet MS"/>
                                              <w:color w:val="999999"/>
                                              <w:sz w:val="21"/>
                                              <w:szCs w:val="21"/>
                                            </w:rPr>
                                            <w:t>eUpdate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rebuchet MS" w:hAnsi="Trebuchet MS"/>
                                              <w:color w:val="999999"/>
                                              <w:sz w:val="21"/>
                                              <w:szCs w:val="21"/>
                                            </w:rPr>
                                            <w:t xml:space="preserve"> - April 28, 2021</w:t>
                                          </w:r>
                                          <w:r>
                                            <w:rPr>
                                              <w:rFonts w:ascii="Trebuchet MS" w:hAnsi="Trebuchet MS"/>
                                              <w:color w:val="D52C2A"/>
                                              <w:sz w:val="29"/>
                                              <w:szCs w:val="29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172B4D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  <w:p w14:paraId="17C8C957" w14:textId="77777777" w:rsidR="00AD2F3B" w:rsidRDefault="00AD2F3B">
                                          <w:pPr>
                                            <w:rPr>
                                              <w:rFonts w:ascii="Arial" w:hAnsi="Arial" w:cs="Arial"/>
                                              <w:color w:val="172B4D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0CE0D125" w14:textId="77777777" w:rsidR="00AD2F3B" w:rsidRDefault="00AD2F3B">
                                          <w:pPr>
                                            <w:rPr>
                                              <w:rFonts w:ascii="Arial" w:hAnsi="Arial" w:cs="Arial"/>
                                              <w:color w:val="172B4D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FF"/>
                                              <w:sz w:val="27"/>
                                              <w:szCs w:val="27"/>
                                            </w:rPr>
                                            <w:t>Walk-in Vaccine Clinic NOW Open in Richmond</w:t>
                                          </w:r>
                                        </w:p>
                                        <w:p w14:paraId="27C4374F" w14:textId="77777777" w:rsidR="00AD2F3B" w:rsidRDefault="00AD2F3B">
                                          <w:pPr>
                                            <w:rPr>
                                              <w:rFonts w:ascii="Arial" w:hAnsi="Arial" w:cs="Arial"/>
                                              <w:color w:val="172B4D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9D2400"/>
                                              <w:sz w:val="27"/>
                                              <w:szCs w:val="27"/>
                                            </w:rPr>
                                            <w:t xml:space="preserve">No appointments needed for designated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9D2400"/>
                                              <w:sz w:val="27"/>
                                              <w:szCs w:val="27"/>
                                            </w:rPr>
                                            <w:t>sites</w:t>
                                          </w:r>
                                          <w:proofErr w:type="gramEnd"/>
                                        </w:p>
                                        <w:p w14:paraId="2D8A9463" w14:textId="77777777" w:rsidR="00AD2F3B" w:rsidRDefault="00AD2F3B">
                                          <w:pPr>
                                            <w:rPr>
                                              <w:rFonts w:ascii="Arial" w:hAnsi="Arial" w:cs="Arial"/>
                                              <w:color w:val="172B4D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386B66C4" w14:textId="77777777" w:rsidR="00AD2F3B" w:rsidRDefault="00AD2F3B">
                                          <w:pPr>
                                            <w:rPr>
                                              <w:rFonts w:ascii="Arial" w:hAnsi="Arial" w:cs="Arial"/>
                                              <w:color w:val="172B4D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FF"/>
                                              <w:sz w:val="27"/>
                                              <w:szCs w:val="27"/>
                                            </w:rPr>
                                            <w:t>Clínica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FF"/>
                                              <w:sz w:val="27"/>
                                              <w:szCs w:val="27"/>
                                            </w:rPr>
                                            <w:t xml:space="preserve"> 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FF"/>
                                              <w:sz w:val="27"/>
                                              <w:szCs w:val="27"/>
                                            </w:rPr>
                                            <w:t>Vacunación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FF"/>
                                              <w:sz w:val="27"/>
                                              <w:szCs w:val="27"/>
                                            </w:rPr>
                                            <w:t xml:space="preserve"> Sin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FF"/>
                                              <w:sz w:val="27"/>
                                              <w:szCs w:val="27"/>
                                            </w:rPr>
                                            <w:t>Cita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FF"/>
                                              <w:sz w:val="27"/>
                                              <w:szCs w:val="27"/>
                                            </w:rPr>
                                            <w:t xml:space="preserve"> Previa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FF"/>
                                              <w:sz w:val="27"/>
                                              <w:szCs w:val="27"/>
                                            </w:rPr>
                                            <w:t>Están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FF"/>
                                              <w:sz w:val="27"/>
                                              <w:szCs w:val="27"/>
                                            </w:rPr>
                                            <w:t xml:space="preserve"> ABIERTAS AHORA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FF"/>
                                              <w:sz w:val="27"/>
                                              <w:szCs w:val="27"/>
                                            </w:rPr>
                                            <w:t>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FF"/>
                                              <w:sz w:val="27"/>
                                              <w:szCs w:val="27"/>
                                            </w:rPr>
                                            <w:t xml:space="preserve"> Richmond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172B4D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  <w:p w14:paraId="0B524E04" w14:textId="77777777" w:rsidR="00AD2F3B" w:rsidRDefault="00AD2F3B">
                                          <w:pPr>
                                            <w:rPr>
                                              <w:rFonts w:ascii="Arial" w:hAnsi="Arial" w:cs="Arial"/>
                                              <w:color w:val="172B4D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9D2400"/>
                                              <w:sz w:val="29"/>
                                              <w:szCs w:val="29"/>
                                            </w:rPr>
                                            <w:t xml:space="preserve">No se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9D2400"/>
                                              <w:sz w:val="29"/>
                                              <w:szCs w:val="29"/>
                                            </w:rPr>
                                            <w:t>requiere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9D2400"/>
                                              <w:sz w:val="29"/>
                                              <w:szCs w:val="29"/>
                                            </w:rPr>
                                            <w:t xml:space="preserve"> una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9D2400"/>
                                              <w:sz w:val="29"/>
                                              <w:szCs w:val="29"/>
                                            </w:rPr>
                                            <w:t>cita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9D2400"/>
                                              <w:sz w:val="29"/>
                                              <w:szCs w:val="29"/>
                                            </w:rPr>
                                            <w:t xml:space="preserve"> previa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9D2400"/>
                                              <w:sz w:val="29"/>
                                              <w:szCs w:val="29"/>
                                            </w:rPr>
                                            <w:t>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9D2400"/>
                                              <w:sz w:val="29"/>
                                              <w:szCs w:val="29"/>
                                            </w:rPr>
                                            <w:t xml:space="preserve"> los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9D2400"/>
                                              <w:sz w:val="29"/>
                                              <w:szCs w:val="29"/>
                                            </w:rPr>
                                            <w:t>centros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9D2400"/>
                                              <w:sz w:val="29"/>
                                              <w:szCs w:val="29"/>
                                            </w:rPr>
                                            <w:t xml:space="preserve"> 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9D2400"/>
                                              <w:sz w:val="29"/>
                                              <w:szCs w:val="29"/>
                                            </w:rPr>
                                            <w:t>vacunación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9D2400"/>
                                              <w:sz w:val="29"/>
                                              <w:szCs w:val="29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9D2400"/>
                                              <w:sz w:val="29"/>
                                              <w:szCs w:val="29"/>
                                            </w:rPr>
                                            <w:t>designados</w:t>
                                          </w:r>
                                          <w:proofErr w:type="spellEnd"/>
                                        </w:p>
                                        <w:p w14:paraId="6F8796A3" w14:textId="77777777" w:rsidR="00AD2F3B" w:rsidRDefault="00AD2F3B">
                                          <w:pPr>
                                            <w:rPr>
                                              <w:rFonts w:ascii="Arial" w:hAnsi="Arial" w:cs="Arial"/>
                                              <w:color w:val="172B4D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3FAAEB58" w14:textId="77777777" w:rsidR="00AD2F3B" w:rsidRDefault="00AD2F3B">
                                          <w:pPr>
                                            <w:rPr>
                                              <w:rFonts w:ascii="Arial" w:hAnsi="Arial" w:cs="Arial"/>
                                              <w:color w:val="172B4D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Contra Costa County, in partnership with St. John Missionary Baptist Church, is offering free walk-in COVID-19 vaccines to people ages 16 and older who live or work in the county. </w:t>
                                          </w:r>
                                        </w:p>
                                        <w:p w14:paraId="1B1359D3" w14:textId="77777777" w:rsidR="00AD2F3B" w:rsidRDefault="00AD2F3B">
                                          <w:pPr>
                                            <w:rPr>
                                              <w:rFonts w:ascii="Arial" w:hAnsi="Arial" w:cs="Arial"/>
                                              <w:color w:val="172B4D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5069B8BC" w14:textId="77777777" w:rsidR="00AD2F3B" w:rsidRDefault="00AD2F3B">
                                          <w:pPr>
                                            <w:rPr>
                                              <w:rFonts w:ascii="Arial" w:hAnsi="Arial" w:cs="Arial"/>
                                              <w:color w:val="172B4D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Everyone ages 16 and older who lives or works in Contra Costa County is eligible for vaccination. People can still also schedule vaccine appointments by calling us at 833-829-2626 or going online to </w:t>
                                          </w:r>
                                          <w:hyperlink r:id="rId6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color w:val="000000"/>
                                                <w:sz w:val="24"/>
                                                <w:szCs w:val="24"/>
                                              </w:rPr>
                                              <w:t>covidvaccine.cchealth.org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172B4D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  <w:p w14:paraId="02E0F046" w14:textId="77777777" w:rsidR="00AD2F3B" w:rsidRDefault="00AD2F3B">
                                          <w:pPr>
                                            <w:rPr>
                                              <w:rFonts w:ascii="Arial" w:hAnsi="Arial" w:cs="Arial"/>
                                              <w:color w:val="172B4D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  <w:p w14:paraId="0A6E5718" w14:textId="77777777" w:rsidR="00AD2F3B" w:rsidRDefault="00AD2F3B">
                                          <w:pPr>
                                            <w:rPr>
                                              <w:rFonts w:ascii="Arial" w:hAnsi="Arial" w:cs="Arial"/>
                                              <w:color w:val="172B4D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90"/>
                                              <w:sz w:val="27"/>
                                              <w:szCs w:val="27"/>
                                            </w:rPr>
                                            <w:t>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90"/>
                                              <w:sz w:val="27"/>
                                              <w:szCs w:val="2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90"/>
                                              <w:sz w:val="27"/>
                                              <w:szCs w:val="27"/>
                                            </w:rPr>
                                            <w:t>Español</w:t>
                                          </w:r>
                                          <w:proofErr w:type="spellEnd"/>
                                        </w:p>
                                        <w:p w14:paraId="460FE6E6" w14:textId="77777777" w:rsidR="00AD2F3B" w:rsidRDefault="00AD2F3B">
                                          <w:pPr>
                                            <w:rPr>
                                              <w:rFonts w:ascii="Arial" w:hAnsi="Arial" w:cs="Arial"/>
                                              <w:color w:val="172B4D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  <w:p w14:paraId="6B19D258" w14:textId="77777777" w:rsidR="00AD2F3B" w:rsidRDefault="00AD2F3B">
                                          <w:pPr>
                                            <w:rPr>
                                              <w:rFonts w:ascii="Arial" w:hAnsi="Arial" w:cs="Arial"/>
                                              <w:color w:val="172B4D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Condado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de Contra Costa,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colaboración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con St. John Missionary Baptist Church,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está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ofreciendo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un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servicio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vacunación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sin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cita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previa a las personas de 16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años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edad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mayores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que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vivan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trabajan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condado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.</w:t>
                                          </w:r>
                                        </w:p>
                                        <w:p w14:paraId="58A771DA" w14:textId="77777777" w:rsidR="00AD2F3B" w:rsidRDefault="00AD2F3B">
                                          <w:pPr>
                                            <w:rPr>
                                              <w:rFonts w:ascii="Arial" w:hAnsi="Arial" w:cs="Arial"/>
                                              <w:color w:val="172B4D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  <w:p w14:paraId="2AC7AA03" w14:textId="77777777" w:rsidR="00AD2F3B" w:rsidRDefault="00AD2F3B">
                                          <w:pPr>
                                            <w:rPr>
                                              <w:rFonts w:ascii="Arial" w:hAnsi="Arial" w:cs="Arial"/>
                                              <w:color w:val="172B4D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Todas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las personas de 16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años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edad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mayores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que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vivan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trabajen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Condado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de Contra Costa son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elegibles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para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vacunarse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Usted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también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puede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programar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una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cita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vacunación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llamando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al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teléfono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833-829-2626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través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 del sitio web </w:t>
                                          </w:r>
                                          <w:hyperlink r:id="rId7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color w:val="000000"/>
                                                <w:sz w:val="24"/>
                                                <w:szCs w:val="24"/>
                                              </w:rPr>
                                              <w:t>covidvaccine.cchealth.org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172B4D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D1237F4" w14:textId="77777777" w:rsidR="00AD2F3B" w:rsidRDefault="00AD2F3B">
                                    <w:pPr>
                                      <w:rPr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AD2F3B" w14:paraId="3FB15D2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7EF95EA8" w14:textId="77777777" w:rsidR="00AD2F3B" w:rsidRDefault="00AD2F3B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753073CF" wp14:editId="5ED7CE59">
                                                <wp:extent cx="4895850" cy="6343650"/>
                                                <wp:effectExtent l="0" t="0" r="0" b="0"/>
                                                <wp:docPr id="16" name="Picture 16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895850" cy="63436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AD2F3B" w14:paraId="6497AC6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124E657A" w14:textId="77777777" w:rsidR="00AD2F3B" w:rsidRDefault="00AD2F3B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181419CE" wp14:editId="562EB5C6">
                                                <wp:extent cx="5181600" cy="6800850"/>
                                                <wp:effectExtent l="0" t="0" r="0" b="0"/>
                                                <wp:docPr id="15" name="Picture 15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181600" cy="68008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9BE806E" w14:textId="77777777" w:rsidR="00AD2F3B" w:rsidRDefault="00AD2F3B"/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AD2F3B" w14:paraId="35556F55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00"/>
                                          </w:tblGrid>
                                          <w:tr w:rsidR="00AD2F3B" w14:paraId="37C96A92" w14:textId="77777777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0C51C399" w14:textId="77777777" w:rsidR="00AD2F3B" w:rsidRDefault="00AD2F3B">
                                                <w:pPr>
                                                  <w:spacing w:line="15" w:lineRule="atLeast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590040C6" wp14:editId="79C1CF95">
                                                      <wp:extent cx="47625" cy="9525"/>
                                                      <wp:effectExtent l="0" t="0" r="0" b="0"/>
                                                      <wp:docPr id="14" name="Picture 14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50A4066" w14:textId="77777777" w:rsidR="00AD2F3B" w:rsidRDefault="00AD2F3B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99CE766" w14:textId="77777777" w:rsidR="00AD2F3B" w:rsidRDefault="00AD2F3B"/>
                                </w:tc>
                              </w:tr>
                            </w:tbl>
                            <w:p w14:paraId="785613BB" w14:textId="77777777" w:rsidR="00AD2F3B" w:rsidRDefault="00AD2F3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FE118E" w14:textId="77777777" w:rsidR="00AD2F3B" w:rsidRDefault="00AD2F3B">
                        <w:pPr>
                          <w:jc w:val="center"/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2F3B" w14:paraId="7F315B85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2F3B" w14:paraId="67012B2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</w:tcPr>
                                  <w:tbl>
                                    <w:tblPr>
                                      <w:tblpPr w:leftFromText="45" w:rightFromText="11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0"/>
                                      <w:gridCol w:w="225"/>
                                    </w:tblGrid>
                                    <w:tr w:rsidR="00AD2F3B" w14:paraId="70558129" w14:textId="77777777">
                                      <w:trPr>
                                        <w:trHeight w:val="15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6DF43A1E" w14:textId="77777777" w:rsidR="00AD2F3B" w:rsidRDefault="00AD2F3B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1B45774D" wp14:editId="52FE754D">
                                                <wp:extent cx="1133475" cy="847725"/>
                                                <wp:effectExtent l="0" t="0" r="9525" b="9525"/>
                                                <wp:docPr id="13" name="Picture 13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33475" cy="8477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25" w:type="dxa"/>
                                          <w:hideMark/>
                                        </w:tcPr>
                                        <w:p w14:paraId="4D668051" w14:textId="77777777" w:rsidR="00AD2F3B" w:rsidRDefault="00AD2F3B">
                                          <w:pPr>
                                            <w:spacing w:line="15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06E6EAE2" wp14:editId="63CDA6C2">
                                                <wp:extent cx="142875" cy="9525"/>
                                                <wp:effectExtent l="0" t="0" r="0" b="0"/>
                                                <wp:docPr id="12" name="Picture 1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287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AD2F3B" w14:paraId="6C47D836" w14:textId="77777777">
                                      <w:trPr>
                                        <w:trHeight w:val="15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1B48E4A7" w14:textId="77777777" w:rsidR="00AD2F3B" w:rsidRDefault="00AD2F3B">
                                          <w:pPr>
                                            <w:spacing w:line="15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63834554" wp14:editId="3E079416">
                                                <wp:extent cx="9525" cy="47625"/>
                                                <wp:effectExtent l="0" t="0" r="0" b="0"/>
                                                <wp:docPr id="11" name="Picture 1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47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" w:type="dxa"/>
                                          <w:hideMark/>
                                        </w:tcPr>
                                        <w:p w14:paraId="56789DBA" w14:textId="77777777" w:rsidR="00AD2F3B" w:rsidRDefault="00AD2F3B">
                                          <w:pPr>
                                            <w:spacing w:line="15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43C8F166" wp14:editId="0EE1B4FE">
                                                <wp:extent cx="47625" cy="9525"/>
                                                <wp:effectExtent l="0" t="0" r="0" b="0"/>
                                                <wp:docPr id="10" name="Picture 1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B3E822F" w14:textId="77777777" w:rsidR="00AD2F3B" w:rsidRDefault="00AD2F3B"/>
                                  <w:p w14:paraId="48151493" w14:textId="77777777" w:rsidR="00AD2F3B" w:rsidRDefault="00AD2F3B">
                                    <w:pPr>
                                      <w:rPr>
                                        <w:rFonts w:ascii="Arial" w:hAnsi="Arial" w:cs="Arial"/>
                                        <w:color w:val="00009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6BC31A86" w14:textId="77777777" w:rsidR="00AD2F3B" w:rsidRDefault="00AD2F3B">
                                    <w:pPr>
                                      <w:rPr>
                                        <w:rFonts w:ascii="Arial" w:hAnsi="Arial" w:cs="Arial"/>
                                        <w:color w:val="00009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36DD7FB1" w14:textId="77777777" w:rsidR="00AD2F3B" w:rsidRDefault="00AD2F3B">
                                    <w:pPr>
                                      <w:rPr>
                                        <w:rFonts w:ascii="Arial" w:hAnsi="Arial" w:cs="Arial"/>
                                        <w:color w:val="00009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6A786A43" w14:textId="77777777" w:rsidR="00AD2F3B" w:rsidRDefault="00AD2F3B">
                                    <w:pPr>
                                      <w:rPr>
                                        <w:rFonts w:ascii="Arial" w:hAnsi="Arial" w:cs="Arial"/>
                                        <w:color w:val="00009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289178B0" w14:textId="77777777" w:rsidR="00AD2F3B" w:rsidRDefault="00AD2F3B">
                                    <w:pPr>
                                      <w:rPr>
                                        <w:rFonts w:ascii="Arial" w:hAnsi="Arial" w:cs="Arial"/>
                                        <w:color w:val="00009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6FCFC470" w14:textId="77777777" w:rsidR="00AD2F3B" w:rsidRDefault="00AD2F3B">
                                    <w:pPr>
                                      <w:rPr>
                                        <w:rFonts w:ascii="Arial" w:hAnsi="Arial" w:cs="Arial"/>
                                        <w:color w:val="00009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10AFE7FD" w14:textId="77777777" w:rsidR="00AD2F3B" w:rsidRDefault="00AD2F3B">
                                    <w:pPr>
                                      <w:rPr>
                                        <w:rFonts w:ascii="Arial" w:hAnsi="Arial" w:cs="Arial"/>
                                        <w:color w:val="00009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90"/>
                                        <w:sz w:val="21"/>
                                        <w:szCs w:val="21"/>
                                      </w:rPr>
                                      <w:t xml:space="preserve">John </w:t>
                                    </w:r>
                                    <w:proofErr w:type="spellStart"/>
                                    <w:r>
                                      <w:rPr>
                                        <w:rFonts w:ascii="Century Gothic" w:hAnsi="Century Gothic"/>
                                        <w:color w:val="000090"/>
                                        <w:sz w:val="21"/>
                                        <w:szCs w:val="21"/>
                                      </w:rPr>
                                      <w:t>Gioia</w:t>
                                    </w:r>
                                    <w:proofErr w:type="spellEnd"/>
                                  </w:p>
                                  <w:p w14:paraId="47638C95" w14:textId="77777777" w:rsidR="00AD2F3B" w:rsidRDefault="00AD2F3B">
                                    <w:pPr>
                                      <w:rPr>
                                        <w:rFonts w:ascii="Arial" w:hAnsi="Arial" w:cs="Arial"/>
                                        <w:color w:val="00009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90"/>
                                        <w:sz w:val="21"/>
                                        <w:szCs w:val="21"/>
                                      </w:rPr>
                                      <w:t>Supervisor, District One </w:t>
                                    </w:r>
                                  </w:p>
                                  <w:p w14:paraId="51150865" w14:textId="77777777" w:rsidR="00AD2F3B" w:rsidRDefault="00AD2F3B">
                                    <w:pPr>
                                      <w:rPr>
                                        <w:rFonts w:ascii="Arial" w:hAnsi="Arial" w:cs="Arial"/>
                                        <w:color w:val="00009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90"/>
                                        <w:sz w:val="21"/>
                                        <w:szCs w:val="21"/>
                                      </w:rPr>
                                      <w:t>Contra Costa County </w:t>
                                    </w:r>
                                  </w:p>
                                  <w:p w14:paraId="2EEFE37C" w14:textId="77777777" w:rsidR="00AD2F3B" w:rsidRDefault="00AD2F3B">
                                    <w:pPr>
                                      <w:rPr>
                                        <w:rFonts w:ascii="Arial" w:hAnsi="Arial" w:cs="Arial"/>
                                        <w:color w:val="00009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90"/>
                                        <w:sz w:val="21"/>
                                        <w:szCs w:val="21"/>
                                      </w:rPr>
                                      <w:t>11780 San Pablo Avenue, Suite D </w:t>
                                    </w:r>
                                  </w:p>
                                  <w:p w14:paraId="43F6C8E4" w14:textId="77777777" w:rsidR="00AD2F3B" w:rsidRDefault="00AD2F3B">
                                    <w:pPr>
                                      <w:rPr>
                                        <w:rFonts w:ascii="Arial" w:hAnsi="Arial" w:cs="Arial"/>
                                        <w:color w:val="00009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90"/>
                                        <w:sz w:val="21"/>
                                        <w:szCs w:val="21"/>
                                      </w:rPr>
                                      <w:t>El Cerrito, CA 94530 </w:t>
                                    </w:r>
                                  </w:p>
                                  <w:p w14:paraId="6D85992F" w14:textId="77777777" w:rsidR="00AD2F3B" w:rsidRDefault="00AD2F3B">
                                    <w:pPr>
                                      <w:rPr>
                                        <w:rFonts w:ascii="Arial" w:hAnsi="Arial" w:cs="Arial"/>
                                        <w:color w:val="00009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90"/>
                                        <w:sz w:val="21"/>
                                        <w:szCs w:val="21"/>
                                      </w:rPr>
                                      <w:t>510-231-8686 Phone</w:t>
                                    </w:r>
                                  </w:p>
                                  <w:p w14:paraId="39528F6B" w14:textId="77777777" w:rsidR="00AD2F3B" w:rsidRDefault="00AD2F3B">
                                    <w:pPr>
                                      <w:rPr>
                                        <w:rFonts w:ascii="Arial" w:hAnsi="Arial" w:cs="Arial"/>
                                        <w:color w:val="00009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90"/>
                                        <w:sz w:val="21"/>
                                        <w:szCs w:val="21"/>
                                      </w:rPr>
                                      <w:t>510-374-3429 Fax  </w:t>
                                    </w:r>
                                  </w:p>
                                  <w:p w14:paraId="2F54D2B7" w14:textId="77777777" w:rsidR="00AD2F3B" w:rsidRDefault="00AD2F3B">
                                    <w:pPr>
                                      <w:rPr>
                                        <w:rFonts w:ascii="Arial" w:hAnsi="Arial" w:cs="Arial"/>
                                        <w:color w:val="000090"/>
                                        <w:sz w:val="21"/>
                                        <w:szCs w:val="21"/>
                                      </w:rPr>
                                    </w:pPr>
                                    <w:hyperlink r:id="rId11" w:tgtFrame="_blank" w:history="1">
                                      <w:r>
                                        <w:rPr>
                                          <w:rStyle w:val="Hyperlink"/>
                                          <w:rFonts w:ascii="Century Gothic" w:hAnsi="Century Gothic" w:cs="Arial"/>
                                          <w:sz w:val="21"/>
                                          <w:szCs w:val="21"/>
                                        </w:rPr>
                                        <w:t>John_Gioia@bos.cccounty.us</w:t>
                                      </w:r>
                                    </w:hyperlink>
                                  </w:p>
                                  <w:p w14:paraId="64247DF6" w14:textId="77777777" w:rsidR="00AD2F3B" w:rsidRDefault="00AD2F3B">
                                    <w:pPr>
                                      <w:rPr>
                                        <w:rFonts w:ascii="Arial" w:hAnsi="Arial" w:cs="Arial"/>
                                        <w:color w:val="000090"/>
                                        <w:sz w:val="21"/>
                                        <w:szCs w:val="21"/>
                                      </w:rPr>
                                    </w:pPr>
                                    <w:hyperlink r:id="rId12" w:tgtFrame="_blank" w:history="1">
                                      <w:r>
                                        <w:rPr>
                                          <w:rStyle w:val="Hyperlink"/>
                                          <w:rFonts w:ascii="Century Gothic" w:hAnsi="Century Gothic" w:cs="Arial"/>
                                          <w:sz w:val="21"/>
                                          <w:szCs w:val="21"/>
                                        </w:rPr>
                                        <w:t>contracosta.ca.gov/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Century Gothic" w:hAnsi="Century Gothic" w:cs="Arial"/>
                                          <w:sz w:val="21"/>
                                          <w:szCs w:val="21"/>
                                        </w:rPr>
                                        <w:t>gioia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32E1100C" w14:textId="77777777" w:rsidR="00AD2F3B" w:rsidRDefault="00AD2F3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391023E" w14:textId="77777777" w:rsidR="00AD2F3B" w:rsidRDefault="00AD2F3B">
                        <w:pPr>
                          <w:jc w:val="center"/>
                        </w:pPr>
                      </w:p>
                    </w:tc>
                  </w:tr>
                </w:tbl>
                <w:p w14:paraId="306B9A27" w14:textId="77777777" w:rsidR="00AD2F3B" w:rsidRDefault="00AD2F3B">
                  <w:pPr>
                    <w:jc w:val="center"/>
                  </w:pPr>
                </w:p>
                <w:p w14:paraId="2B05A7C1" w14:textId="77777777" w:rsidR="00AD2F3B" w:rsidRDefault="00AD2F3B">
                  <w:pPr>
                    <w:jc w:val="center"/>
                  </w:pPr>
                </w:p>
              </w:tc>
            </w:tr>
          </w:tbl>
          <w:p w14:paraId="38967AFA" w14:textId="77777777" w:rsidR="00AD2F3B" w:rsidRDefault="00AD2F3B">
            <w:pPr>
              <w:jc w:val="center"/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D2F3B" w14:paraId="18275A19" w14:textId="77777777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D2F3B" w14:paraId="48D677DC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2F3B" w14:paraId="4BBC1409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135" w:type="dxa"/>
                                <w:left w:w="0" w:type="dxa"/>
                                <w:bottom w:w="135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465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370"/>
                              </w:tblGrid>
                              <w:tr w:rsidR="00AD2F3B" w14:paraId="019612C9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869198"/>
                                    <w:vAlign w:val="center"/>
                                    <w:hideMark/>
                                  </w:tcPr>
                                  <w:p w14:paraId="7FF8A9C6" w14:textId="77777777" w:rsidR="00AD2F3B" w:rsidRDefault="00AD2F3B">
                                    <w:pPr>
                                      <w:spacing w:line="15" w:lineRule="atLeast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 wp14:anchorId="03E92D13" wp14:editId="2372D93E">
                                          <wp:extent cx="47625" cy="9525"/>
                                          <wp:effectExtent l="0" t="0" r="0" b="0"/>
                                          <wp:docPr id="9" name="Picture 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55B5440" w14:textId="77777777" w:rsidR="00AD2F3B" w:rsidRDefault="00AD2F3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9597B29" w14:textId="77777777" w:rsidR="00AD2F3B" w:rsidRDefault="00AD2F3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C113F4" w14:textId="77777777" w:rsidR="00AD2F3B" w:rsidRDefault="00AD2F3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8B83E7C" w14:textId="77777777" w:rsidR="00AD2F3B" w:rsidRDefault="00AD2F3B">
            <w:pPr>
              <w:jc w:val="center"/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D2F3B" w14:paraId="3C22C644" w14:textId="77777777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D2F3B" w14:paraId="6E42F251" w14:textId="77777777"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14:paraId="0F41E6E1" w14:textId="77777777" w:rsidR="00AD2F3B" w:rsidRDefault="00AD2F3B">
                        <w:pPr>
                          <w:jc w:val="center"/>
                        </w:pPr>
                        <w:hyperlink r:id="rId13" w:history="1">
                          <w:r>
                            <w:rPr>
                              <w:noProof/>
                              <w:color w:val="0000FF"/>
                            </w:rPr>
                            <w:drawing>
                              <wp:inline distT="0" distB="0" distL="0" distR="0" wp14:anchorId="0804E0DD" wp14:editId="3E3340BF">
                                <wp:extent cx="304800" cy="304800"/>
                                <wp:effectExtent l="0" t="0" r="0" b="0"/>
                                <wp:docPr id="8" name="Picture 8" descr="Faceboo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Faceboo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Hyperlink"/>
                            </w:rPr>
                            <w:t xml:space="preserve">‌ </w:t>
                          </w:r>
                        </w:hyperlink>
                        <w:hyperlink r:id="rId15" w:history="1">
                          <w:r>
                            <w:rPr>
                              <w:noProof/>
                              <w:color w:val="0000FF"/>
                            </w:rPr>
                            <w:drawing>
                              <wp:inline distT="0" distB="0" distL="0" distR="0" wp14:anchorId="4F47BDA5" wp14:editId="0E43501E">
                                <wp:extent cx="304800" cy="304800"/>
                                <wp:effectExtent l="0" t="0" r="0" b="0"/>
                                <wp:docPr id="7" name="Picture 7" descr="Twitt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Twitt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Hyperlink"/>
                            </w:rPr>
                            <w:t xml:space="preserve">‌ </w:t>
                          </w:r>
                        </w:hyperlink>
                        <w:hyperlink r:id="rId17" w:history="1">
                          <w:r>
                            <w:rPr>
                              <w:noProof/>
                              <w:color w:val="0000FF"/>
                            </w:rPr>
                            <w:drawing>
                              <wp:inline distT="0" distB="0" distL="0" distR="0" wp14:anchorId="476534F6" wp14:editId="10ADA5B3">
                                <wp:extent cx="304800" cy="304800"/>
                                <wp:effectExtent l="0" t="0" r="0" b="0"/>
                                <wp:docPr id="6" name="Picture 6" descr="You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 descr="You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Hyperlink"/>
                            </w:rPr>
                            <w:t xml:space="preserve">‌ </w:t>
                          </w:r>
                        </w:hyperlink>
                        <w:hyperlink r:id="rId19" w:history="1">
                          <w:r>
                            <w:rPr>
                              <w:noProof/>
                              <w:color w:val="0000FF"/>
                            </w:rPr>
                            <w:drawing>
                              <wp:inline distT="0" distB="0" distL="0" distR="0" wp14:anchorId="70BA7FD1" wp14:editId="3DC6732E">
                                <wp:extent cx="304800" cy="304800"/>
                                <wp:effectExtent l="0" t="0" r="0" b="0"/>
                                <wp:docPr id="5" name="Picture 5" descr="Instagra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 descr="Instagra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Hyperlink"/>
                            </w:rPr>
                            <w:t xml:space="preserve">‌ </w:t>
                          </w:r>
                        </w:hyperlink>
                      </w:p>
                    </w:tc>
                  </w:tr>
                </w:tbl>
                <w:p w14:paraId="1957108E" w14:textId="77777777" w:rsidR="00AD2F3B" w:rsidRDefault="00AD2F3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D1CFEC3" w14:textId="77777777" w:rsidR="00AD2F3B" w:rsidRDefault="00AD2F3B">
            <w:pPr>
              <w:jc w:val="center"/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D2F3B" w14:paraId="2C55996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"/>
                    <w:gridCol w:w="4105"/>
                    <w:gridCol w:w="85"/>
                    <w:gridCol w:w="85"/>
                    <w:gridCol w:w="4105"/>
                    <w:gridCol w:w="85"/>
                  </w:tblGrid>
                  <w:tr w:rsidR="00AD2F3B" w14:paraId="2034EADB" w14:textId="77777777">
                    <w:trPr>
                      <w:trHeight w:val="150"/>
                    </w:trPr>
                    <w:tc>
                      <w:tcPr>
                        <w:tcW w:w="75" w:type="dxa"/>
                        <w:shd w:val="clear" w:color="auto" w:fill="FFFFFF"/>
                        <w:hideMark/>
                      </w:tcPr>
                      <w:p w14:paraId="7C66536E" w14:textId="77777777" w:rsidR="00AD2F3B" w:rsidRDefault="00AD2F3B">
                        <w:pPr>
                          <w:spacing w:line="15" w:lineRule="atLeast"/>
                          <w:jc w:val="center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013D881A" wp14:editId="309AFF80">
                              <wp:extent cx="47625" cy="47625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85"/>
                        </w:tblGrid>
                        <w:tr w:rsidR="00AD2F3B" w14:paraId="7A39AF24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7C9BA5EF" w14:textId="77777777" w:rsidR="00AD2F3B" w:rsidRDefault="00AD2F3B">
                              <w:pPr>
                                <w:rPr>
                                  <w:rFonts w:ascii="Arial" w:hAnsi="Arial" w:cs="Arial"/>
                                  <w:color w:val="00009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90"/>
                                  <w:sz w:val="21"/>
                                  <w:szCs w:val="21"/>
                                </w:rPr>
                                <w:t xml:space="preserve">Consider highlighting products or services, sales or promotions, personal bios, and more. Use images that complement your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90"/>
                                  <w:sz w:val="21"/>
                                  <w:szCs w:val="21"/>
                                </w:rPr>
                                <w:t>message, and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90"/>
                                  <w:sz w:val="21"/>
                                  <w:szCs w:val="21"/>
                                </w:rPr>
                                <w:t xml:space="preserve"> link your images to supporting resources.</w:t>
                              </w:r>
                            </w:p>
                          </w:tc>
                        </w:tr>
                      </w:tbl>
                      <w:p w14:paraId="1200F8E2" w14:textId="77777777" w:rsidR="00AD2F3B" w:rsidRDefault="00AD2F3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shd w:val="clear" w:color="auto" w:fill="FFFFFF"/>
                        <w:hideMark/>
                      </w:tcPr>
                      <w:p w14:paraId="4A58B2DE" w14:textId="77777777" w:rsidR="00AD2F3B" w:rsidRDefault="00AD2F3B">
                        <w:pPr>
                          <w:spacing w:line="15" w:lineRule="atLeast"/>
                          <w:jc w:val="center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454891DD" wp14:editId="0C10B1C1">
                              <wp:extent cx="47625" cy="95250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5" w:type="dxa"/>
                        <w:shd w:val="clear" w:color="auto" w:fill="FFFFFF"/>
                        <w:hideMark/>
                      </w:tcPr>
                      <w:p w14:paraId="47D2D467" w14:textId="77777777" w:rsidR="00AD2F3B" w:rsidRDefault="00AD2F3B">
                        <w:pPr>
                          <w:spacing w:line="15" w:lineRule="atLeast"/>
                          <w:jc w:val="center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777FE877" wp14:editId="010615A5">
                              <wp:extent cx="47625" cy="47625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85"/>
                        </w:tblGrid>
                        <w:tr w:rsidR="00AD2F3B" w14:paraId="5C5704A2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7E2B4084" w14:textId="77777777" w:rsidR="00AD2F3B" w:rsidRDefault="00AD2F3B">
                              <w:pPr>
                                <w:rPr>
                                  <w:rFonts w:ascii="Arial" w:hAnsi="Arial" w:cs="Arial"/>
                                  <w:color w:val="00009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90"/>
                                  <w:sz w:val="21"/>
                                  <w:szCs w:val="21"/>
                                </w:rPr>
                                <w:t xml:space="preserve">Consider highlighting products or services, sales or promotions, personal bios, and more. Use images that complement your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90"/>
                                  <w:sz w:val="21"/>
                                  <w:szCs w:val="21"/>
                                </w:rPr>
                                <w:t>message, and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90"/>
                                  <w:sz w:val="21"/>
                                  <w:szCs w:val="21"/>
                                </w:rPr>
                                <w:t xml:space="preserve"> link your images to supporting resources.</w:t>
                              </w:r>
                            </w:p>
                          </w:tc>
                        </w:tr>
                      </w:tbl>
                      <w:p w14:paraId="11599E49" w14:textId="77777777" w:rsidR="00AD2F3B" w:rsidRDefault="00AD2F3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shd w:val="clear" w:color="auto" w:fill="FFFFFF"/>
                        <w:hideMark/>
                      </w:tcPr>
                      <w:p w14:paraId="361A0B6B" w14:textId="77777777" w:rsidR="00AD2F3B" w:rsidRDefault="00AD2F3B">
                        <w:pPr>
                          <w:spacing w:line="15" w:lineRule="atLeast"/>
                          <w:jc w:val="center"/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61790A85" wp14:editId="7B957744">
                              <wp:extent cx="47625" cy="9525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9228503" w14:textId="77777777" w:rsidR="00AD2F3B" w:rsidRDefault="00AD2F3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AEC0CE4" w14:textId="77777777" w:rsidR="00AD2F3B" w:rsidRDefault="00AD2F3B">
            <w:pPr>
              <w:jc w:val="center"/>
            </w:pPr>
          </w:p>
        </w:tc>
      </w:tr>
    </w:tbl>
    <w:p w14:paraId="24827529" w14:textId="77777777" w:rsidR="001948BA" w:rsidRDefault="001948BA"/>
    <w:sectPr w:rsidR="001948BA" w:rsidSect="005A3DD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3B"/>
    <w:rsid w:val="001948BA"/>
    <w:rsid w:val="005A3DDE"/>
    <w:rsid w:val="00623F53"/>
    <w:rsid w:val="00AD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DBE6"/>
  <w15:chartTrackingRefBased/>
  <w15:docId w15:val="{AD6E37F9-7BAD-4BCE-BB81-742FE1E0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otlight MT Light" w:eastAsiaTheme="minorHAnsi" w:hAnsi="Footlight MT Light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3B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23F53"/>
    <w:pPr>
      <w:framePr w:w="7920" w:h="1980" w:hRule="exact" w:hSpace="180" w:wrap="auto" w:hAnchor="page" w:xAlign="center" w:yAlign="bottom"/>
      <w:ind w:left="2880"/>
      <w:jc w:val="both"/>
    </w:pPr>
    <w:rPr>
      <w:rFonts w:ascii="Footlight MT Light" w:eastAsiaTheme="majorEastAsia" w:hAnsi="Footlight MT Light" w:cstheme="majorBid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2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r20.rs6.net/tn.jsp?f=001TrrlPPaFsJTyf0A4w--DyF8oLLHy_PTM0zZEAw7wP3ogiGM8s2qRxK_sjTonG4upfucZg-wAXdkRqy295U7veoDR9kYPis653Gx7eNbmPru0qVxOfOGWgaINL0aTUxJW6VGkBZzw3ffwtxnmO5Cth6WDUJPXnoV7qWWuWTYURMw=&amp;c=ewNml7n5R0VDisJLly6U2kDKm9ydQ5yxsUm8fKWWkKTz2W9GaSy2sA==&amp;ch=zs8X2qkAsilk6htzC0LVQldzZl8zC7rL7XQoEJd80z7jHC8p3WyfmQ==&amp;jrc=1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r20.rs6.net/tn.jsp?f=001TrrlPPaFsJTyf0A4w--DyF8oLLHy_PTM0zZEAw7wP3ogiGM8s2qRxC3OltOvvNx-b0TeusEMfo3FXnst_Gt1oGx-e3lrTaWGeiTb45r0mmEZB1eaFJbuPaxwNci9ZzNi-HGZlNYful_FpmCwgC570gJN_Frt3bRNfGNMDkylY0gyZiPI_q9DpQ==&amp;c=ewNml7n5R0VDisJLly6U2kDKm9ydQ5yxsUm8fKWWkKTz2W9GaSy2sA==&amp;ch=zs8X2qkAsilk6htzC0LVQldzZl8zC7rL7XQoEJd80z7jHC8p3WyfmQ==&amp;jrc=1" TargetMode="External"/><Relationship Id="rId12" Type="http://schemas.openxmlformats.org/officeDocument/2006/relationships/hyperlink" Target="http://r20.rs6.net/tn.jsp?f=001TrrlPPaFsJTyf0A4w--DyF8oLLHy_PTM0zZEAw7wP3ogiGM8s2qRxOeDSd9nxdpgbmudBWqid6SmlTZY40sI30ytV3nFzObQVUJkjor_XlVKJheu6HdBz1l7kChV7Z5zetnVxZ4xDylk1Yw94exYNkSk46QhJbpMB4GEV97NRKvwsSph1JNOy-bWVihm9zrwfmETRTLIK4xTVqzWf-PtQw==&amp;c=ewNml7n5R0VDisJLly6U2kDKm9ydQ5yxsUm8fKWWkKTz2W9GaSy2sA==&amp;ch=zs8X2qkAsilk6htzC0LVQldzZl8zC7rL7XQoEJd80z7jHC8p3WyfmQ==&amp;jrc=1" TargetMode="External"/><Relationship Id="rId17" Type="http://schemas.openxmlformats.org/officeDocument/2006/relationships/hyperlink" Target="http://r20.rs6.net/tn.jsp?f=001TrrlPPaFsJTyf0A4w--DyF8oLLHy_PTM0zZEAw7wP3ogiGM8s2qRxK_sjTonG4upbW_v4i8yN-3lGeECkdyYYYEwnukaQfGv7eZN2P6iuyco6A9bn6YeyVo8TOLdbyBhugwvIGF_rkyYO0OnuoZNn-3cVOiqoSsrThK0DDvvvv9WVaRB79BSrw==&amp;c=ewNml7n5R0VDisJLly6U2kDKm9ydQ5yxsUm8fKWWkKTz2W9GaSy2sA==&amp;ch=zs8X2qkAsilk6htzC0LVQldzZl8zC7rL7XQoEJd80z7jHC8p3WyfmQ==&amp;jrc=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://r20.rs6.net/tn.jsp?f=001TrrlPPaFsJTyf0A4w--DyF8oLLHy_PTM0zZEAw7wP3ogiGM8s2qRxC3OltOvvNx-b0TeusEMfo3FXnst_Gt1oGx-e3lrTaWGeiTb45r0mmEZB1eaFJbuPaxwNci9ZzNi-HGZlNYful_FpmCwgC570gJN_Frt3bRNfGNMDkylY0gyZiPI_q9DpQ==&amp;c=ewNml7n5R0VDisJLly6U2kDKm9ydQ5yxsUm8fKWWkKTz2W9GaSy2sA==&amp;ch=zs8X2qkAsilk6htzC0LVQldzZl8zC7rL7XQoEJd80z7jHC8p3WyfmQ==&amp;jrc=1" TargetMode="External"/><Relationship Id="rId11" Type="http://schemas.openxmlformats.org/officeDocument/2006/relationships/hyperlink" Target="mailto:john_gioia@bos.cccounty.us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r20.rs6.net/tn.jsp?f=001TrrlPPaFsJTyf0A4w--DyF8oLLHy_PTM0zZEAw7wP3ogiGM8s2qRxLi6JptD6BanBsP2k2KGRzS5PirwEU6woA9lLUhratYzNA5Bt9Jajl-DGe5WepUngu5engEl62QcRhMM-fK53ZA0EnygHHcyuYc0PKgkyAH2&amp;c=ewNml7n5R0VDisJLly6U2kDKm9ydQ5yxsUm8fKWWkKTz2W9GaSy2sA==&amp;ch=zs8X2qkAsilk6htzC0LVQldzZl8zC7rL7XQoEJd80z7jHC8p3WyfmQ==&amp;jrc=1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r20.rs6.net/tn.jsp?f=001TrrlPPaFsJTyf0A4w--DyF8oLLHy_PTM0zZEAw7wP3ogiGM8s2qRxI94WhdiCNJD606yxhVv_33O0EkdSErGddZvfm-0Q7n8W2WDmas8w_YzHGlZv2VhmIb6s8Ki8koxNT6N3ndNL8Rey-iHgZW8PTrBKVR0OQ0MR6mZPTUAsYw=&amp;c=ewNml7n5R0VDisJLly6U2kDKm9ydQ5yxsUm8fKWWkKTz2W9GaSy2sA==&amp;ch=zs8X2qkAsilk6htzC0LVQldzZl8zC7rL7XQoEJd80z7jHC8p3WyfmQ==&amp;jrc=1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4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 Wenquist</dc:creator>
  <cp:keywords/>
  <dc:description/>
  <cp:lastModifiedBy>Sis Wenquist</cp:lastModifiedBy>
  <cp:revision>1</cp:revision>
  <dcterms:created xsi:type="dcterms:W3CDTF">2021-04-28T20:18:00Z</dcterms:created>
  <dcterms:modified xsi:type="dcterms:W3CDTF">2021-04-28T20:19:00Z</dcterms:modified>
</cp:coreProperties>
</file>